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41" w:rsidRDefault="00736B41" w:rsidP="00736B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 по математике. 5 класс.</w:t>
      </w:r>
    </w:p>
    <w:p w:rsidR="00736B41" w:rsidRDefault="00736B41" w:rsidP="00736B41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Истомина С.Б.</w:t>
      </w:r>
    </w:p>
    <w:p w:rsidR="00736B41" w:rsidRDefault="00736B41" w:rsidP="00736B41">
      <w:pPr>
        <w:jc w:val="both"/>
      </w:pPr>
      <w:r>
        <w:t xml:space="preserve"> 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Рабочая программа по математике составлена на основе федерального государственного стандарта основного общего образования</w:t>
      </w:r>
      <w:r w:rsidR="00E752C6">
        <w:rPr>
          <w:color w:val="000000"/>
        </w:rPr>
        <w:t xml:space="preserve"> (2010 г.)</w:t>
      </w:r>
      <w:r w:rsidRPr="00607DC0">
        <w:rPr>
          <w:color w:val="000000"/>
        </w:rPr>
        <w:t>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 Данная рабочая программа ориентирована на учащихся 5 класса и реализуется на основе следующих документов:</w:t>
      </w:r>
    </w:p>
    <w:p w:rsidR="00CB5591" w:rsidRPr="00607DC0" w:rsidRDefault="00CB5591" w:rsidP="00CB5591">
      <w:pPr>
        <w:jc w:val="both"/>
        <w:rPr>
          <w:color w:val="000000"/>
        </w:rPr>
      </w:pPr>
      <w:proofErr w:type="gramStart"/>
      <w:r w:rsidRPr="00607DC0">
        <w:rPr>
          <w:color w:val="000000"/>
        </w:rPr>
        <w:t>- программы по курсу математики 5–6 классы</w:t>
      </w:r>
      <w:r w:rsidR="00E752C6">
        <w:rPr>
          <w:color w:val="000000"/>
        </w:rPr>
        <w:t>,</w:t>
      </w:r>
      <w:r w:rsidRPr="00607DC0">
        <w:rPr>
          <w:color w:val="000000"/>
        </w:rPr>
        <w:t xml:space="preserve"> созданной на основе </w:t>
      </w:r>
      <w:r w:rsidR="00E752C6">
        <w:rPr>
          <w:color w:val="000000"/>
        </w:rPr>
        <w:t>Фундаментального ядра содержания общего образования, требований к результатам освоения образовательной программы основного общего образования с учётом преемственности с примерными программами для начального общего образования по математике</w:t>
      </w:r>
      <w:r w:rsidRPr="00607DC0">
        <w:rPr>
          <w:color w:val="000000"/>
        </w:rPr>
        <w:t xml:space="preserve"> А.Г. Мерзляком, В.Б. Полонским, М.С. Якиром — авторами учебников, включённых в систему «Алгоритм успеха».</w:t>
      </w:r>
      <w:proofErr w:type="gramEnd"/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- Стандарт основного общего образования по математике.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 xml:space="preserve"> Программа соответствует учебнику «Математика» для пятого класса образовательных учреждений /А.Г. </w:t>
      </w:r>
      <w:proofErr w:type="gramStart"/>
      <w:r w:rsidRPr="00607DC0">
        <w:rPr>
          <w:color w:val="000000"/>
        </w:rPr>
        <w:t>Мерзляк</w:t>
      </w:r>
      <w:proofErr w:type="gramEnd"/>
      <w:r w:rsidRPr="00607DC0">
        <w:rPr>
          <w:color w:val="000000"/>
        </w:rPr>
        <w:t xml:space="preserve">, В.Б. Полонский, М.С. Якир, Е.В. </w:t>
      </w:r>
      <w:proofErr w:type="spellStart"/>
      <w:r w:rsidRPr="00607DC0">
        <w:rPr>
          <w:color w:val="000000"/>
        </w:rPr>
        <w:t>Буцко</w:t>
      </w:r>
      <w:proofErr w:type="spellEnd"/>
      <w:r w:rsidRPr="00607DC0">
        <w:rPr>
          <w:color w:val="000000"/>
        </w:rPr>
        <w:t>. — М.</w:t>
      </w:r>
      <w:proofErr w:type="gramStart"/>
      <w:r w:rsidRPr="00607DC0">
        <w:rPr>
          <w:color w:val="000000"/>
        </w:rPr>
        <w:t xml:space="preserve"> :</w:t>
      </w:r>
      <w:proofErr w:type="gramEnd"/>
      <w:r w:rsidRPr="00607DC0">
        <w:rPr>
          <w:color w:val="000000"/>
        </w:rPr>
        <w:t xml:space="preserve"> </w:t>
      </w:r>
      <w:proofErr w:type="spellStart"/>
      <w:r w:rsidRPr="00607DC0">
        <w:rPr>
          <w:color w:val="000000"/>
        </w:rPr>
        <w:t>Вентана-Граф</w:t>
      </w:r>
      <w:proofErr w:type="spellEnd"/>
      <w:r w:rsidRPr="00607DC0">
        <w:rPr>
          <w:color w:val="000000"/>
        </w:rPr>
        <w:t>,</w:t>
      </w:r>
      <w:r w:rsidR="00E752C6">
        <w:rPr>
          <w:color w:val="000000"/>
        </w:rPr>
        <w:t xml:space="preserve"> </w:t>
      </w:r>
      <w:r w:rsidRPr="00607DC0">
        <w:rPr>
          <w:color w:val="000000"/>
        </w:rPr>
        <w:t>2015г</w:t>
      </w:r>
    </w:p>
    <w:p w:rsidR="00CB5591" w:rsidRDefault="00CB5591" w:rsidP="00736B41">
      <w:pPr>
        <w:jc w:val="both"/>
      </w:pP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Курс математики 5  класса является фундаментом для математического образования и развития школьников, доминирующей функцией при его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Практическая значимость школьного курса математики 5 класса состоит в том, что предметом её изучения являются пространственные формы и количественные отношения реального мира. В современном мире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старших классах, а также для изучения смежных дисциплин.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Одной из основных целей изучения математики является развитие мышления, прежде всего формирования абстрактного мышления.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В процессе изучения математики также формируются и такие качества мышления как сила и гибкость, конструктивность и критичность.</w:t>
      </w:r>
    </w:p>
    <w:p w:rsidR="00CB5591" w:rsidRPr="00607DC0" w:rsidRDefault="00CB5591" w:rsidP="00CB5591">
      <w:pPr>
        <w:jc w:val="both"/>
        <w:rPr>
          <w:color w:val="000000"/>
        </w:rPr>
      </w:pPr>
      <w:r w:rsidRPr="00607DC0">
        <w:rPr>
          <w:color w:val="000000"/>
        </w:rPr>
        <w:t>В процессе изучения математики ученики 5 класса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пятиклассников грамотную устную и письменную речь.</w:t>
      </w:r>
    </w:p>
    <w:p w:rsidR="00736B41" w:rsidRDefault="00736B41" w:rsidP="00736B41">
      <w:pPr>
        <w:jc w:val="both"/>
      </w:pPr>
    </w:p>
    <w:p w:rsidR="00736B41" w:rsidRDefault="00736B41" w:rsidP="00736B41">
      <w:r>
        <w:t>Контроль осуществляется через тематические контрольные работ</w:t>
      </w:r>
      <w:r w:rsidR="00CB5591">
        <w:t>ы и итоговую контрольную работу.</w:t>
      </w:r>
    </w:p>
    <w:p w:rsidR="00CB5591" w:rsidRDefault="00CB5591" w:rsidP="00736B41"/>
    <w:p w:rsidR="00CB5591" w:rsidRDefault="00CB5591" w:rsidP="00CB5591">
      <w:pPr>
        <w:ind w:left="-360"/>
        <w:rPr>
          <w:color w:val="000000"/>
        </w:rPr>
      </w:pPr>
    </w:p>
    <w:p w:rsidR="00CB5591" w:rsidRDefault="00CB5591" w:rsidP="00CB5591">
      <w:pPr>
        <w:ind w:left="-360"/>
        <w:jc w:val="center"/>
        <w:rPr>
          <w:b/>
          <w:color w:val="000000"/>
        </w:rPr>
      </w:pPr>
      <w:r w:rsidRPr="00C47A8F">
        <w:rPr>
          <w:b/>
          <w:color w:val="000000"/>
        </w:rPr>
        <w:t>Учебно-методическое обеспечение программы</w:t>
      </w:r>
    </w:p>
    <w:p w:rsidR="00CB5591" w:rsidRDefault="00CB5591" w:rsidP="00CB559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Математика: 5 класс: учебник для учащихся общеобразовательных учреждений/А.Г.Мерзляк, В.Б.Полонский, М.С.Якир,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</w:t>
      </w:r>
    </w:p>
    <w:p w:rsidR="00CB5591" w:rsidRDefault="00CB5591" w:rsidP="00CB559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Математика: 5 класс: дидактические материалы: сборник задач и контрольных работ/</w:t>
      </w:r>
      <w:r w:rsidRPr="00883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А.Г.Мерзляк, В.Б.Полонский, М.С.Якир,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</w:t>
      </w:r>
    </w:p>
    <w:p w:rsidR="00CB5591" w:rsidRDefault="00CB5591" w:rsidP="00CB559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Математика: 5 класс: рабочие тетради №1,2/</w:t>
      </w:r>
      <w:r w:rsidRPr="00883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А.Г.Мерзляк, В.Б.Полонский, М.С.Якир,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</w:t>
      </w:r>
    </w:p>
    <w:p w:rsidR="00CB5591" w:rsidRDefault="00CB5591" w:rsidP="00CB559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Математика: 5 класс: методическое пособие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Е.В.Буцко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А.Г.Мерзляк, В.Б.Полонский, М.С.Якир,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</w:t>
      </w:r>
    </w:p>
    <w:p w:rsidR="00CB5591" w:rsidRDefault="00CB5591" w:rsidP="00CB5591">
      <w:pPr>
        <w:rPr>
          <w:color w:val="000000"/>
        </w:rPr>
      </w:pPr>
    </w:p>
    <w:sectPr w:rsidR="00CB5591" w:rsidSect="0069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7236C"/>
    <w:multiLevelType w:val="hybridMultilevel"/>
    <w:tmpl w:val="E4E4B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505DCC"/>
    <w:multiLevelType w:val="hybridMultilevel"/>
    <w:tmpl w:val="469AE140"/>
    <w:lvl w:ilvl="0" w:tplc="5658D19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36B41"/>
    <w:rsid w:val="00193B8F"/>
    <w:rsid w:val="005D475F"/>
    <w:rsid w:val="00692D19"/>
    <w:rsid w:val="00736B41"/>
    <w:rsid w:val="00CB5591"/>
    <w:rsid w:val="00E7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5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7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2015-10-09T06:18:00Z</dcterms:created>
  <dcterms:modified xsi:type="dcterms:W3CDTF">2015-10-09T07:26:00Z</dcterms:modified>
</cp:coreProperties>
</file>